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280ED9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w:t>
      </w:r>
      <w:r w:rsidR="005B3FD6">
        <w:rPr>
          <w:rFonts w:eastAsia="Times New Roman" w:cs="Arial"/>
          <w:b/>
          <w:sz w:val="28"/>
          <w:szCs w:val="28"/>
        </w:rPr>
        <w:t xml:space="preserve"> THUNDRIDGE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33C96F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2F28F1">
              <w:rPr>
                <w:rFonts w:eastAsia="Times New Roman" w:cs="Arial"/>
                <w:b/>
                <w:sz w:val="18"/>
                <w:szCs w:val="18"/>
              </w:rPr>
              <w:t xml:space="preserve"> 21 J</w:t>
            </w:r>
            <w:r w:rsidR="009B2B76">
              <w:rPr>
                <w:rFonts w:eastAsia="Times New Roman" w:cs="Arial"/>
                <w:b/>
                <w:sz w:val="18"/>
                <w:szCs w:val="18"/>
              </w:rPr>
              <w:t>une</w:t>
            </w:r>
            <w:r w:rsidR="002F28F1">
              <w:rPr>
                <w:rFonts w:eastAsia="Times New Roman" w:cs="Arial"/>
                <w:b/>
                <w:sz w:val="18"/>
                <w:szCs w:val="18"/>
              </w:rPr>
              <w:t xml:space="preserve"> </w:t>
            </w:r>
            <w:proofErr w:type="gramStart"/>
            <w:r w:rsidR="002F28F1">
              <w:rPr>
                <w:rFonts w:eastAsia="Times New Roman" w:cs="Arial"/>
                <w:b/>
                <w:sz w:val="18"/>
                <w:szCs w:val="18"/>
              </w:rPr>
              <w:t>2023</w:t>
            </w:r>
            <w:r w:rsidR="009B2B76">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362AE9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9B2B76">
              <w:rPr>
                <w:rFonts w:eastAsia="Times New Roman" w:cs="Arial"/>
                <w:sz w:val="18"/>
                <w:szCs w:val="18"/>
              </w:rPr>
              <w:t xml:space="preserve"> Colin Marks, Parish Clerk/RFO</w:t>
            </w:r>
          </w:p>
          <w:p w14:paraId="3F7C16DF" w14:textId="2511F3B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w:t>
            </w:r>
            <w:r w:rsidR="009B2B76">
              <w:rPr>
                <w:rFonts w:eastAsia="Times New Roman" w:cs="Arial"/>
                <w:sz w:val="18"/>
                <w:szCs w:val="18"/>
              </w:rPr>
              <w:t xml:space="preserve">17 </w:t>
            </w:r>
            <w:r w:rsidR="00041F55">
              <w:rPr>
                <w:rFonts w:eastAsia="Times New Roman" w:cs="Arial"/>
                <w:sz w:val="18"/>
                <w:szCs w:val="18"/>
              </w:rPr>
              <w:t>Park Lane, Puckeridge SG11 1RL</w:t>
            </w:r>
          </w:p>
          <w:p w14:paraId="16864A92" w14:textId="43106A1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w:t>
            </w:r>
            <w:r w:rsidR="009A3C25">
              <w:rPr>
                <w:rFonts w:eastAsia="Times New Roman" w:cs="Arial"/>
                <w:sz w:val="18"/>
                <w:szCs w:val="18"/>
              </w:rPr>
              <w:t xml:space="preserve"> clerk</w:t>
            </w:r>
            <w:r w:rsidR="00751113">
              <w:rPr>
                <w:rFonts w:eastAsia="Times New Roman" w:cs="Arial"/>
                <w:sz w:val="18"/>
                <w:szCs w:val="18"/>
              </w:rPr>
              <w:t xml:space="preserve">@thundridgeparishcouncil.org.uk </w:t>
            </w:r>
            <w:r w:rsidR="00C57311">
              <w:rPr>
                <w:rFonts w:eastAsia="Times New Roman" w:cs="Arial"/>
                <w:sz w:val="18"/>
                <w:szCs w:val="18"/>
              </w:rPr>
              <w:t xml:space="preserve">       01920 821684</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771A85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CB4F99">
              <w:rPr>
                <w:rFonts w:eastAsia="Times New Roman" w:cs="Arial"/>
                <w:b/>
                <w:sz w:val="18"/>
                <w:szCs w:val="18"/>
              </w:rPr>
              <w:t>3 July</w:t>
            </w:r>
            <w:r w:rsidR="00BF3571">
              <w:rPr>
                <w:rFonts w:eastAsia="Times New Roman" w:cs="Arial"/>
                <w:b/>
                <w:sz w:val="18"/>
                <w:szCs w:val="18"/>
              </w:rPr>
              <w:t xml:space="preserv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C57311">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5A26B2F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CB4F99">
              <w:rPr>
                <w:rFonts w:eastAsia="Times New Roman" w:cs="Arial"/>
                <w:b/>
                <w:sz w:val="18"/>
                <w:szCs w:val="18"/>
              </w:rPr>
              <w:t>1 August</w:t>
            </w:r>
            <w:r w:rsidR="00C551EB" w:rsidRPr="00C551EB">
              <w:rPr>
                <w:rFonts w:eastAsia="Times New Roman" w:cs="Arial"/>
                <w:b/>
                <w:sz w:val="18"/>
                <w:szCs w:val="18"/>
              </w:rPr>
              <w:t xml:space="preserv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C57311"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C57311">
              <w:rPr>
                <w:rFonts w:eastAsia="Times New Roman" w:cs="Arial"/>
                <w:b/>
                <w:sz w:val="18"/>
                <w:szCs w:val="18"/>
              </w:rPr>
              <w:t>London E14 4HD</w:t>
            </w:r>
          </w:p>
          <w:p w14:paraId="61AAE6A4" w14:textId="40AF94A3" w:rsidR="00815FCF" w:rsidRPr="00C57311"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sz w:val="18"/>
                <w:szCs w:val="18"/>
              </w:rPr>
            </w:pPr>
            <w:r w:rsidRPr="00C57311">
              <w:rPr>
                <w:rFonts w:eastAsia="Times New Roman" w:cs="Arial"/>
                <w:sz w:val="18"/>
                <w:szCs w:val="18"/>
              </w:rPr>
              <w:t>(</w:t>
            </w:r>
            <w:hyperlink r:id="rId8" w:history="1">
              <w:r w:rsidR="00917CA8" w:rsidRPr="00C57311">
                <w:rPr>
                  <w:rStyle w:val="Hyperlink"/>
                  <w:rFonts w:eastAsia="Times New Roman" w:cs="Arial"/>
                  <w:color w:val="auto"/>
                  <w:sz w:val="18"/>
                </w:rPr>
                <w:t>sba@pkf-l.com</w:t>
              </w:r>
            </w:hyperlink>
            <w:r w:rsidRPr="00C57311">
              <w:rPr>
                <w:rFonts w:eastAsia="Times New Roman" w:cs="Arial"/>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C7F50A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8816CE">
              <w:rPr>
                <w:rFonts w:eastAsia="Times New Roman" w:cs="Arial"/>
                <w:b/>
                <w:sz w:val="18"/>
                <w:szCs w:val="18"/>
              </w:rPr>
              <w:t xml:space="preserve"> Colin</w:t>
            </w:r>
            <w:proofErr w:type="gramEnd"/>
            <w:r w:rsidR="008816CE">
              <w:rPr>
                <w:rFonts w:eastAsia="Times New Roman" w:cs="Arial"/>
                <w:b/>
                <w:sz w:val="18"/>
                <w:szCs w:val="18"/>
              </w:rPr>
              <w:t xml:space="preserve"> Marks, Parish Clerk</w:t>
            </w:r>
            <w:r w:rsidR="009A3C25">
              <w:rPr>
                <w:rFonts w:eastAsia="Times New Roman" w:cs="Arial"/>
                <w:b/>
                <w:sz w:val="18"/>
                <w:szCs w:val="18"/>
              </w:rPr>
              <w:t>/RFO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41F55"/>
    <w:rsid w:val="00106141"/>
    <w:rsid w:val="00270726"/>
    <w:rsid w:val="002F28F1"/>
    <w:rsid w:val="003946F1"/>
    <w:rsid w:val="003D2B77"/>
    <w:rsid w:val="003F371A"/>
    <w:rsid w:val="00414553"/>
    <w:rsid w:val="004E74B5"/>
    <w:rsid w:val="00500F4D"/>
    <w:rsid w:val="0050557D"/>
    <w:rsid w:val="005A520D"/>
    <w:rsid w:val="005A6B4C"/>
    <w:rsid w:val="005B3FD6"/>
    <w:rsid w:val="006074C4"/>
    <w:rsid w:val="006D6735"/>
    <w:rsid w:val="006F2BF0"/>
    <w:rsid w:val="00745FCF"/>
    <w:rsid w:val="00751113"/>
    <w:rsid w:val="007B431A"/>
    <w:rsid w:val="00805A33"/>
    <w:rsid w:val="00815FCF"/>
    <w:rsid w:val="00874EFA"/>
    <w:rsid w:val="008816CE"/>
    <w:rsid w:val="00917CA8"/>
    <w:rsid w:val="00921065"/>
    <w:rsid w:val="009A3C25"/>
    <w:rsid w:val="009B2B76"/>
    <w:rsid w:val="00B53912"/>
    <w:rsid w:val="00BF3571"/>
    <w:rsid w:val="00C0004C"/>
    <w:rsid w:val="00C24E66"/>
    <w:rsid w:val="00C26BDA"/>
    <w:rsid w:val="00C4713C"/>
    <w:rsid w:val="00C551EB"/>
    <w:rsid w:val="00C57311"/>
    <w:rsid w:val="00C644E5"/>
    <w:rsid w:val="00CB4F99"/>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Colin Marks</cp:lastModifiedBy>
  <cp:revision>11</cp:revision>
  <dcterms:created xsi:type="dcterms:W3CDTF">2023-06-14T14:29:00Z</dcterms:created>
  <dcterms:modified xsi:type="dcterms:W3CDTF">2023-06-14T14:36:00Z</dcterms:modified>
</cp:coreProperties>
</file>